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Calibri" w:cs="Calibri" w:eastAsia="Calibri" w:hAnsi="Calibri"/>
        </w:rPr>
      </w:pPr>
      <w:r w:rsidDel="00000000" w:rsidR="00000000" w:rsidRPr="00000000">
        <w:rPr>
          <w:rFonts w:ascii="Calibri" w:cs="Calibri" w:eastAsia="Calibri" w:hAnsi="Calibri"/>
          <w:rtl w:val="0"/>
        </w:rPr>
        <w:t xml:space="preserve">EXERCISE 1 – PREPARING FOR DEPLOYMENT</w:t>
      </w:r>
    </w:p>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PRE-DEPLOYMENT BRIEFING</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color w:val="c0504d"/>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u w:val="single"/>
        </w:rPr>
      </w:pPr>
      <w:r w:rsidDel="00000000" w:rsidR="00000000" w:rsidRPr="00000000">
        <w:rPr>
          <w:rFonts w:ascii="Calibri" w:cs="Calibri" w:eastAsia="Calibri" w:hAnsi="Calibri"/>
          <w:u w:val="single"/>
          <w:rtl w:val="0"/>
        </w:rPr>
        <w:t xml:space="preserve">Montyland - Country profile</w:t>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numPr>
          <w:ilvl w:val="0"/>
          <w:numId w:val="3"/>
        </w:numPr>
        <w:ind w:left="720" w:hanging="360"/>
        <w:jc w:val="both"/>
        <w:rPr/>
      </w:pPr>
      <w:r w:rsidDel="00000000" w:rsidR="00000000" w:rsidRPr="00000000">
        <w:rPr>
          <w:rFonts w:ascii="Calibri" w:cs="Calibri" w:eastAsia="Calibri" w:hAnsi="Calibri"/>
          <w:rtl w:val="0"/>
        </w:rPr>
        <w:t xml:space="preserve">Low income country – GDP (PPP) per capita: 800$</w:t>
      </w:r>
    </w:p>
    <w:p w:rsidR="00000000" w:rsidDel="00000000" w:rsidP="00000000" w:rsidRDefault="00000000" w:rsidRPr="00000000" w14:paraId="00000008">
      <w:pPr>
        <w:numPr>
          <w:ilvl w:val="0"/>
          <w:numId w:val="3"/>
        </w:numPr>
        <w:ind w:left="720" w:hanging="360"/>
        <w:jc w:val="both"/>
        <w:rPr/>
      </w:pPr>
      <w:r w:rsidDel="00000000" w:rsidR="00000000" w:rsidRPr="00000000">
        <w:rPr>
          <w:rFonts w:ascii="Calibri" w:cs="Calibri" w:eastAsia="Calibri" w:hAnsi="Calibri"/>
          <w:rtl w:val="0"/>
        </w:rPr>
        <w:t xml:space="preserve">Government: Parliamentary republic</w:t>
      </w:r>
    </w:p>
    <w:p w:rsidR="00000000" w:rsidDel="00000000" w:rsidP="00000000" w:rsidRDefault="00000000" w:rsidRPr="00000000" w14:paraId="00000009">
      <w:pPr>
        <w:numPr>
          <w:ilvl w:val="0"/>
          <w:numId w:val="3"/>
        </w:numPr>
        <w:ind w:left="720" w:hanging="360"/>
        <w:jc w:val="both"/>
        <w:rPr/>
      </w:pPr>
      <w:r w:rsidDel="00000000" w:rsidR="00000000" w:rsidRPr="00000000">
        <w:rPr>
          <w:rFonts w:ascii="Calibri" w:cs="Calibri" w:eastAsia="Calibri" w:hAnsi="Calibri"/>
          <w:rtl w:val="0"/>
        </w:rPr>
        <w:t xml:space="preserve">Language: Monty (official) + several local languages depending on the region</w:t>
      </w:r>
    </w:p>
    <w:p w:rsidR="00000000" w:rsidDel="00000000" w:rsidP="00000000" w:rsidRDefault="00000000" w:rsidRPr="00000000" w14:paraId="0000000A">
      <w:pPr>
        <w:numPr>
          <w:ilvl w:val="0"/>
          <w:numId w:val="3"/>
        </w:numPr>
        <w:ind w:left="720" w:hanging="360"/>
        <w:jc w:val="both"/>
        <w:rPr/>
      </w:pPr>
      <w:r w:rsidDel="00000000" w:rsidR="00000000" w:rsidRPr="00000000">
        <w:rPr>
          <w:rFonts w:ascii="Calibri" w:cs="Calibri" w:eastAsia="Calibri" w:hAnsi="Calibri"/>
          <w:rtl w:val="0"/>
        </w:rPr>
        <w:t xml:space="preserve">Main religion: Hinduism (70%), Buddhism (10%)</w:t>
      </w:r>
    </w:p>
    <w:p w:rsidR="00000000" w:rsidDel="00000000" w:rsidP="00000000" w:rsidRDefault="00000000" w:rsidRPr="00000000" w14:paraId="0000000B">
      <w:pPr>
        <w:numPr>
          <w:ilvl w:val="0"/>
          <w:numId w:val="3"/>
        </w:numPr>
        <w:ind w:left="720" w:hanging="360"/>
        <w:jc w:val="both"/>
        <w:rPr/>
      </w:pPr>
      <w:r w:rsidDel="00000000" w:rsidR="00000000" w:rsidRPr="00000000">
        <w:rPr>
          <w:rFonts w:ascii="Calibri" w:cs="Calibri" w:eastAsia="Calibri" w:hAnsi="Calibri"/>
          <w:rtl w:val="0"/>
        </w:rPr>
        <w:t xml:space="preserve">Currency: Rupee</w:t>
      </w:r>
    </w:p>
    <w:p w:rsidR="00000000" w:rsidDel="00000000" w:rsidP="00000000" w:rsidRDefault="00000000" w:rsidRPr="00000000" w14:paraId="0000000C">
      <w:pPr>
        <w:numPr>
          <w:ilvl w:val="0"/>
          <w:numId w:val="3"/>
        </w:numPr>
        <w:ind w:left="720" w:hanging="360"/>
        <w:jc w:val="both"/>
        <w:rPr/>
      </w:pPr>
      <w:r w:rsidDel="00000000" w:rsidR="00000000" w:rsidRPr="00000000">
        <w:rPr>
          <w:rFonts w:ascii="Calibri" w:cs="Calibri" w:eastAsia="Calibri" w:hAnsi="Calibri"/>
          <w:rtl w:val="0"/>
        </w:rPr>
        <w:t xml:space="preserve">Geography:</w:t>
      </w:r>
    </w:p>
    <w:p w:rsidR="00000000" w:rsidDel="00000000" w:rsidP="00000000" w:rsidRDefault="00000000" w:rsidRPr="00000000" w14:paraId="0000000D">
      <w:pPr>
        <w:numPr>
          <w:ilvl w:val="1"/>
          <w:numId w:val="3"/>
        </w:numPr>
        <w:ind w:left="1440" w:hanging="360"/>
        <w:jc w:val="both"/>
        <w:rPr>
          <w:rFonts w:ascii="Calibri" w:cs="Calibri" w:eastAsia="Calibri" w:hAnsi="Calibri"/>
        </w:rPr>
      </w:pPr>
      <w:r w:rsidDel="00000000" w:rsidR="00000000" w:rsidRPr="00000000">
        <w:rPr>
          <w:rFonts w:ascii="Calibri" w:cs="Calibri" w:eastAsia="Calibri" w:hAnsi="Calibri"/>
          <w:rtl w:val="0"/>
        </w:rPr>
        <w:t xml:space="preserve">Landlocked</w:t>
      </w:r>
    </w:p>
    <w:p w:rsidR="00000000" w:rsidDel="00000000" w:rsidP="00000000" w:rsidRDefault="00000000" w:rsidRPr="00000000" w14:paraId="0000000E">
      <w:pPr>
        <w:numPr>
          <w:ilvl w:val="1"/>
          <w:numId w:val="3"/>
        </w:numPr>
        <w:spacing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Climate varies from cool summers and severe winters in north to subtropical summers and mild winters in south</w:t>
      </w:r>
    </w:p>
    <w:p w:rsidR="00000000" w:rsidDel="00000000" w:rsidP="00000000" w:rsidRDefault="00000000" w:rsidRPr="00000000" w14:paraId="0000000F">
      <w:pPr>
        <w:numPr>
          <w:ilvl w:val="1"/>
          <w:numId w:val="3"/>
        </w:numPr>
        <w:spacing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Flat river plain in the south and hills in the north</w:t>
      </w: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3"/>
        </w:numPr>
        <w:ind w:left="720" w:hanging="360"/>
        <w:jc w:val="both"/>
        <w:rPr/>
      </w:pPr>
      <w:r w:rsidDel="00000000" w:rsidR="00000000" w:rsidRPr="00000000">
        <w:rPr>
          <w:rFonts w:ascii="Calibri" w:cs="Calibri" w:eastAsia="Calibri" w:hAnsi="Calibri"/>
          <w:rtl w:val="0"/>
        </w:rPr>
        <w:t xml:space="preserve">Demographic indicators:</w:t>
      </w:r>
    </w:p>
    <w:p w:rsidR="00000000" w:rsidDel="00000000" w:rsidP="00000000" w:rsidRDefault="00000000" w:rsidRPr="00000000" w14:paraId="00000012">
      <w:pPr>
        <w:numPr>
          <w:ilvl w:val="1"/>
          <w:numId w:val="3"/>
        </w:numPr>
        <w:ind w:left="1440" w:hanging="360"/>
        <w:jc w:val="both"/>
        <w:rPr>
          <w:rFonts w:ascii="Calibri" w:cs="Calibri" w:eastAsia="Calibri" w:hAnsi="Calibri"/>
        </w:rPr>
      </w:pPr>
      <w:r w:rsidDel="00000000" w:rsidR="00000000" w:rsidRPr="00000000">
        <w:rPr>
          <w:rFonts w:ascii="Calibri" w:cs="Calibri" w:eastAsia="Calibri" w:hAnsi="Calibri"/>
          <w:rtl w:val="0"/>
        </w:rPr>
        <w:t xml:space="preserve">Population: 26.000.000 people - Capital (Snow City): 1.300.000</w:t>
      </w:r>
    </w:p>
    <w:p w:rsidR="00000000" w:rsidDel="00000000" w:rsidP="00000000" w:rsidRDefault="00000000" w:rsidRPr="00000000" w14:paraId="00000013">
      <w:pPr>
        <w:numPr>
          <w:ilvl w:val="1"/>
          <w:numId w:val="3"/>
        </w:numPr>
        <w:ind w:left="1440" w:hanging="360"/>
        <w:jc w:val="both"/>
        <w:rPr>
          <w:rFonts w:ascii="Calibri" w:cs="Calibri" w:eastAsia="Calibri" w:hAnsi="Calibri"/>
        </w:rPr>
      </w:pPr>
      <w:r w:rsidDel="00000000" w:rsidR="00000000" w:rsidRPr="00000000">
        <w:rPr>
          <w:rFonts w:ascii="Calibri" w:cs="Calibri" w:eastAsia="Calibri" w:hAnsi="Calibri"/>
          <w:rtl w:val="0"/>
        </w:rPr>
        <w:t xml:space="preserve">Population aged under 15: 36% </w:t>
      </w:r>
    </w:p>
    <w:p w:rsidR="00000000" w:rsidDel="00000000" w:rsidP="00000000" w:rsidRDefault="00000000" w:rsidRPr="00000000" w14:paraId="00000014">
      <w:pPr>
        <w:numPr>
          <w:ilvl w:val="1"/>
          <w:numId w:val="3"/>
        </w:numPr>
        <w:ind w:left="1440" w:hanging="360"/>
        <w:jc w:val="both"/>
        <w:rPr>
          <w:rFonts w:ascii="Calibri" w:cs="Calibri" w:eastAsia="Calibri" w:hAnsi="Calibri"/>
        </w:rPr>
      </w:pPr>
      <w:r w:rsidDel="00000000" w:rsidR="00000000" w:rsidRPr="00000000">
        <w:rPr>
          <w:rFonts w:ascii="Calibri" w:cs="Calibri" w:eastAsia="Calibri" w:hAnsi="Calibri"/>
          <w:rtl w:val="0"/>
        </w:rPr>
        <w:t xml:space="preserve">Population aged over 60: 9%</w:t>
      </w:r>
    </w:p>
    <w:p w:rsidR="00000000" w:rsidDel="00000000" w:rsidP="00000000" w:rsidRDefault="00000000" w:rsidRPr="00000000" w14:paraId="00000015">
      <w:pPr>
        <w:numPr>
          <w:ilvl w:val="1"/>
          <w:numId w:val="3"/>
        </w:numPr>
        <w:ind w:left="1440" w:hanging="360"/>
        <w:jc w:val="both"/>
        <w:rPr>
          <w:rFonts w:ascii="Calibri" w:cs="Calibri" w:eastAsia="Calibri" w:hAnsi="Calibri"/>
        </w:rPr>
      </w:pPr>
      <w:r w:rsidDel="00000000" w:rsidR="00000000" w:rsidRPr="00000000">
        <w:rPr>
          <w:rFonts w:ascii="Calibri" w:cs="Calibri" w:eastAsia="Calibri" w:hAnsi="Calibri"/>
          <w:rtl w:val="0"/>
        </w:rPr>
        <w:t xml:space="preserve">Population living in urban areas: 17%</w:t>
      </w:r>
    </w:p>
    <w:p w:rsidR="00000000" w:rsidDel="00000000" w:rsidP="00000000" w:rsidRDefault="00000000" w:rsidRPr="00000000" w14:paraId="00000016">
      <w:pPr>
        <w:numPr>
          <w:ilvl w:val="1"/>
          <w:numId w:val="3"/>
        </w:numPr>
        <w:ind w:left="1440" w:hanging="360"/>
        <w:jc w:val="both"/>
        <w:rPr>
          <w:rFonts w:ascii="Calibri" w:cs="Calibri" w:eastAsia="Calibri" w:hAnsi="Calibri"/>
        </w:rPr>
      </w:pPr>
      <w:r w:rsidDel="00000000" w:rsidR="00000000" w:rsidRPr="00000000">
        <w:rPr>
          <w:rFonts w:ascii="Calibri" w:cs="Calibri" w:eastAsia="Calibri" w:hAnsi="Calibri"/>
          <w:rtl w:val="0"/>
        </w:rPr>
        <w:t xml:space="preserve">Total fertility rate (per woman): 2.3 </w:t>
      </w:r>
    </w:p>
    <w:p w:rsidR="00000000" w:rsidDel="00000000" w:rsidP="00000000" w:rsidRDefault="00000000" w:rsidRPr="00000000" w14:paraId="00000017">
      <w:pPr>
        <w:numPr>
          <w:ilvl w:val="1"/>
          <w:numId w:val="3"/>
        </w:numPr>
        <w:ind w:left="1440" w:hanging="360"/>
        <w:jc w:val="both"/>
        <w:rPr>
          <w:rFonts w:ascii="Calibri" w:cs="Calibri" w:eastAsia="Calibri" w:hAnsi="Calibri"/>
        </w:rPr>
      </w:pPr>
      <w:r w:rsidDel="00000000" w:rsidR="00000000" w:rsidRPr="00000000">
        <w:rPr>
          <w:rFonts w:ascii="Calibri" w:cs="Calibri" w:eastAsia="Calibri" w:hAnsi="Calibri"/>
          <w:rtl w:val="0"/>
        </w:rPr>
        <w:t xml:space="preserve">Birth registration coverage: 42%</w:t>
      </w:r>
    </w:p>
    <w:p w:rsidR="00000000" w:rsidDel="00000000" w:rsidP="00000000" w:rsidRDefault="00000000" w:rsidRPr="00000000" w14:paraId="00000018">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Health indicators:</w:t>
      </w:r>
    </w:p>
    <w:p w:rsidR="00000000" w:rsidDel="00000000" w:rsidP="00000000" w:rsidRDefault="00000000" w:rsidRPr="00000000" w14:paraId="0000001A">
      <w:pPr>
        <w:numPr>
          <w:ilvl w:val="1"/>
          <w:numId w:val="3"/>
        </w:numPr>
        <w:ind w:left="1440" w:hanging="360"/>
        <w:jc w:val="both"/>
        <w:rPr>
          <w:rFonts w:ascii="Calibri" w:cs="Calibri" w:eastAsia="Calibri" w:hAnsi="Calibri"/>
        </w:rPr>
      </w:pPr>
      <w:r w:rsidDel="00000000" w:rsidR="00000000" w:rsidRPr="00000000">
        <w:rPr>
          <w:rFonts w:ascii="Calibri" w:cs="Calibri" w:eastAsia="Calibri" w:hAnsi="Calibri"/>
          <w:rtl w:val="0"/>
        </w:rPr>
        <w:t xml:space="preserve">Life expectancy at birth: 68</w:t>
      </w:r>
    </w:p>
    <w:p w:rsidR="00000000" w:rsidDel="00000000" w:rsidP="00000000" w:rsidRDefault="00000000" w:rsidRPr="00000000" w14:paraId="0000001B">
      <w:pPr>
        <w:numPr>
          <w:ilvl w:val="1"/>
          <w:numId w:val="3"/>
        </w:numPr>
        <w:ind w:left="1440" w:hanging="360"/>
        <w:jc w:val="both"/>
        <w:rPr>
          <w:rFonts w:ascii="Calibri" w:cs="Calibri" w:eastAsia="Calibri" w:hAnsi="Calibri"/>
        </w:rPr>
      </w:pPr>
      <w:r w:rsidDel="00000000" w:rsidR="00000000" w:rsidRPr="00000000">
        <w:rPr>
          <w:rFonts w:ascii="Calibri" w:cs="Calibri" w:eastAsia="Calibri" w:hAnsi="Calibri"/>
          <w:rtl w:val="0"/>
        </w:rPr>
        <w:t xml:space="preserve">Under-five mortality rate (per 1000 live births): 40</w:t>
      </w:r>
    </w:p>
    <w:p w:rsidR="00000000" w:rsidDel="00000000" w:rsidP="00000000" w:rsidRDefault="00000000" w:rsidRPr="00000000" w14:paraId="0000001C">
      <w:pPr>
        <w:numPr>
          <w:ilvl w:val="1"/>
          <w:numId w:val="3"/>
        </w:numPr>
        <w:ind w:left="1440" w:hanging="360"/>
        <w:jc w:val="both"/>
        <w:rPr>
          <w:rFonts w:ascii="Calibri" w:cs="Calibri" w:eastAsia="Calibri" w:hAnsi="Calibri"/>
        </w:rPr>
      </w:pPr>
      <w:r w:rsidDel="00000000" w:rsidR="00000000" w:rsidRPr="00000000">
        <w:rPr>
          <w:rFonts w:ascii="Calibri" w:cs="Calibri" w:eastAsia="Calibri" w:hAnsi="Calibri"/>
          <w:rtl w:val="0"/>
        </w:rPr>
        <w:t xml:space="preserve">Maternal mortality ratio (per 100000 live births): 190</w:t>
      </w:r>
    </w:p>
    <w:p w:rsidR="00000000" w:rsidDel="00000000" w:rsidP="00000000" w:rsidRDefault="00000000" w:rsidRPr="00000000" w14:paraId="0000001D">
      <w:pPr>
        <w:numPr>
          <w:ilvl w:val="1"/>
          <w:numId w:val="3"/>
        </w:numPr>
        <w:ind w:left="1440" w:hanging="360"/>
        <w:jc w:val="both"/>
        <w:rPr>
          <w:rFonts w:ascii="Calibri" w:cs="Calibri" w:eastAsia="Calibri" w:hAnsi="Calibri"/>
        </w:rPr>
      </w:pPr>
      <w:r w:rsidDel="00000000" w:rsidR="00000000" w:rsidRPr="00000000">
        <w:rPr>
          <w:rFonts w:ascii="Calibri" w:cs="Calibri" w:eastAsia="Calibri" w:hAnsi="Calibri"/>
          <w:rtl w:val="0"/>
        </w:rPr>
        <w:t xml:space="preserve">Top 5 leading causes of death: Chronic obstructive pulmonary disease(10%) Ischaemic heart disease(9%), Stroke(8%), Lower respiratory infections(7%), and Diarrhoeal diseases(4%)</w:t>
      </w:r>
    </w:p>
    <w:p w:rsidR="00000000" w:rsidDel="00000000" w:rsidP="00000000" w:rsidRDefault="00000000" w:rsidRPr="00000000" w14:paraId="0000001E">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Vaccine preventable diseases:</w:t>
      </w:r>
    </w:p>
    <w:p w:rsidR="00000000" w:rsidDel="00000000" w:rsidP="00000000" w:rsidRDefault="00000000" w:rsidRPr="00000000" w14:paraId="00000020">
      <w:pPr>
        <w:numPr>
          <w:ilvl w:val="1"/>
          <w:numId w:val="3"/>
        </w:numPr>
        <w:shd w:fill="ffffff" w:val="clear"/>
        <w:spacing w:after="0" w:afterAutospacing="0"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H</w:t>
      </w:r>
      <w:r w:rsidDel="00000000" w:rsidR="00000000" w:rsidRPr="00000000">
        <w:rPr>
          <w:rFonts w:ascii="Calibri" w:cs="Calibri" w:eastAsia="Calibri" w:hAnsi="Calibri"/>
          <w:rtl w:val="0"/>
        </w:rPr>
        <w:t xml:space="preserve">igh risk for enteric diseases. Hepatitis A vaccine and typhoid vaccine are the 2 most important immunizations for travelers</w:t>
      </w:r>
      <w:r w:rsidDel="00000000" w:rsidR="00000000" w:rsidRPr="00000000">
        <w:rPr>
          <w:rtl w:val="0"/>
        </w:rPr>
      </w:r>
    </w:p>
    <w:p w:rsidR="00000000" w:rsidDel="00000000" w:rsidP="00000000" w:rsidRDefault="00000000" w:rsidRPr="00000000" w14:paraId="00000021">
      <w:pPr>
        <w:numPr>
          <w:ilvl w:val="1"/>
          <w:numId w:val="3"/>
        </w:numPr>
        <w:shd w:fill="ffffff" w:val="clear"/>
        <w:spacing w:after="0" w:afterAutospacing="0"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Japanese encephalitis is endemic, with highest disease risk occurring in the north region during and after the monsoon season</w:t>
      </w:r>
      <w:r w:rsidDel="00000000" w:rsidR="00000000" w:rsidRPr="00000000">
        <w:rPr>
          <w:rtl w:val="0"/>
        </w:rPr>
      </w:r>
    </w:p>
    <w:p w:rsidR="00000000" w:rsidDel="00000000" w:rsidP="00000000" w:rsidRDefault="00000000" w:rsidRPr="00000000" w14:paraId="00000022">
      <w:pPr>
        <w:numPr>
          <w:ilvl w:val="1"/>
          <w:numId w:val="3"/>
        </w:numPr>
        <w:shd w:fill="ffffff" w:val="clear"/>
        <w:spacing w:after="0" w:afterAutospacing="0"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Rabies is highly endemic among dogs</w:t>
      </w:r>
    </w:p>
    <w:p w:rsidR="00000000" w:rsidDel="00000000" w:rsidP="00000000" w:rsidRDefault="00000000" w:rsidRPr="00000000" w14:paraId="00000023">
      <w:pPr>
        <w:numPr>
          <w:ilvl w:val="1"/>
          <w:numId w:val="3"/>
        </w:numPr>
        <w:shd w:fill="ffffff" w:val="clear"/>
        <w:spacing w:after="0" w:afterAutospacing="0"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Cholera is endemic, especially in rural areas</w:t>
      </w:r>
    </w:p>
    <w:p w:rsidR="00000000" w:rsidDel="00000000" w:rsidP="00000000" w:rsidRDefault="00000000" w:rsidRPr="00000000" w14:paraId="00000024">
      <w:pPr>
        <w:numPr>
          <w:ilvl w:val="1"/>
          <w:numId w:val="3"/>
        </w:numPr>
        <w:shd w:fill="ffffff" w:val="clear"/>
        <w:spacing w:after="160"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Malaria is a low risk - There is no transmission of malaria in Snow City</w:t>
      </w:r>
    </w:p>
    <w:p w:rsidR="00000000" w:rsidDel="00000000" w:rsidP="00000000" w:rsidRDefault="00000000" w:rsidRPr="00000000" w14:paraId="00000025">
      <w:pP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ind w:left="0" w:firstLine="0"/>
        <w:jc w:val="both"/>
        <w:rPr>
          <w:rFonts w:ascii="Calibri" w:cs="Calibri" w:eastAsia="Calibri" w:hAnsi="Calibri"/>
          <w:u w:val="single"/>
        </w:rPr>
      </w:pPr>
      <w:r w:rsidDel="00000000" w:rsidR="00000000" w:rsidRPr="00000000">
        <w:rPr>
          <w:rFonts w:ascii="Calibri" w:cs="Calibri" w:eastAsia="Calibri" w:hAnsi="Calibri"/>
          <w:u w:val="single"/>
          <w:rtl w:val="0"/>
        </w:rPr>
        <w:t xml:space="preserve">Disaster event</w:t>
      </w:r>
    </w:p>
    <w:p w:rsidR="00000000" w:rsidDel="00000000" w:rsidP="00000000" w:rsidRDefault="00000000" w:rsidRPr="00000000" w14:paraId="00000027">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1"/>
          <w:rtl w:val="0"/>
        </w:rPr>
        <w:t xml:space="preserve">7.8 magnitude earthquake struck Montyland at 06:11 UTC yesterday</w:t>
      </w:r>
      <w:r w:rsidDel="00000000" w:rsidR="00000000" w:rsidRPr="00000000">
        <w:rPr>
          <w:rFonts w:ascii="Calibri" w:cs="Calibri" w:eastAsia="Calibri" w:hAnsi="Calibri"/>
          <w:rtl w:val="0"/>
        </w:rPr>
        <w:t xml:space="preserve">. The epicentre was about 80 km North West of the capital, Snow City. Several aftershocks have occurred since then, notably a 6.6 magnitude aftershock around 30 min after the main event and another one of 6.7 magnitude at 07.09 UTC today. The earthquake and aftershocks have caused heavy damage and numerous casualties in the country:</w:t>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Out of 75 districts, 30 are reported affected</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most heavily affected appear to be the greater Snow City area and the districts of Icy Town and Rocky Village, </w:t>
      </w:r>
      <w:r w:rsidDel="00000000" w:rsidR="00000000" w:rsidRPr="00000000">
        <w:rPr>
          <w:rFonts w:ascii="Calibri" w:cs="Calibri" w:eastAsia="Calibri" w:hAnsi="Calibri"/>
          <w:rtl w:val="0"/>
        </w:rPr>
        <w:t xml:space="preserve">n</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orth </w:t>
      </w: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est of the capital. </w:t>
      </w:r>
    </w:p>
    <w:p w:rsidR="00000000" w:rsidDel="00000000" w:rsidP="00000000" w:rsidRDefault="00000000" w:rsidRPr="00000000" w14:paraId="000000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As of late afternoon today, international media and government sources report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more than 2000 people dead in Montyland</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(at least 700 in Snow City).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At least 6000 people are reported injured.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The number of casualties is expected to rise. </w:t>
      </w:r>
    </w:p>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Numerous old buildings have collapsed and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many landslides are blocking road transport and relief efforts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In Snow City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hospitals area is overcrowded, running out of room for storing dead bodies and also running short of emergency supplies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Hiking hospital is treating people in the streets. There are reports that the hospital emergency stocks are decreasing rapidly and there is a need for a government decision on bringing kits from the military.</w:t>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u w:val="single"/>
        </w:rPr>
      </w:pPr>
      <w:r w:rsidDel="00000000" w:rsidR="00000000" w:rsidRPr="00000000">
        <w:rPr>
          <w:rFonts w:ascii="Calibri" w:cs="Calibri" w:eastAsia="Calibri" w:hAnsi="Calibri"/>
          <w:u w:val="single"/>
          <w:rtl w:val="0"/>
        </w:rPr>
        <w:t xml:space="preserve">Need for international assistance</w:t>
      </w:r>
    </w:p>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Fonts w:ascii="Calibri" w:cs="Calibri" w:eastAsia="Calibri" w:hAnsi="Calibri"/>
          <w:rtl w:val="0"/>
        </w:rPr>
        <w:t xml:space="preserve">International aid in the form of rescue teams and relief provisions has started to arrive in Montyland, after the government officially asked for aid.</w:t>
      </w:r>
    </w:p>
    <w:p w:rsidR="00000000" w:rsidDel="00000000" w:rsidP="00000000" w:rsidRDefault="00000000" w:rsidRPr="00000000" w14:paraId="0000003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rPr>
      </w:pPr>
      <w:r w:rsidDel="00000000" w:rsidR="00000000" w:rsidRPr="00000000">
        <w:rPr>
          <w:rFonts w:ascii="Calibri" w:cs="Calibri" w:eastAsia="Calibri" w:hAnsi="Calibri"/>
          <w:rtl w:val="0"/>
        </w:rPr>
        <w:t xml:space="preserve">Government is currently reporting that main needs are:</w:t>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Search and Rescue capacity</w:t>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Emergency Medical Teams - supplies and tenting for hospitals, and body bags</w:t>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Heavy equipment for rubble removal</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Helicopters for transport and access to blocked areas</w:t>
      </w:r>
    </w:p>
    <w:p w:rsidR="00000000" w:rsidDel="00000000" w:rsidP="00000000" w:rsidRDefault="00000000" w:rsidRPr="00000000" w14:paraId="0000003C">
      <w:pPr>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u w:val="single"/>
        </w:rPr>
      </w:pPr>
      <w:r w:rsidDel="00000000" w:rsidR="00000000" w:rsidRPr="00000000">
        <w:rPr>
          <w:rFonts w:ascii="Calibri" w:cs="Calibri" w:eastAsia="Calibri" w:hAnsi="Calibri"/>
          <w:u w:val="single"/>
          <w:rtl w:val="0"/>
        </w:rPr>
        <w:t xml:space="preserve">Virtual OSOCC info</w:t>
      </w:r>
    </w:p>
    <w:p w:rsidR="00000000" w:rsidDel="00000000" w:rsidP="00000000" w:rsidRDefault="00000000" w:rsidRPr="00000000" w14:paraId="0000003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rPr>
      </w:pPr>
      <w:r w:rsidDel="00000000" w:rsidR="00000000" w:rsidRPr="00000000">
        <w:rPr>
          <w:rFonts w:ascii="Calibri" w:cs="Calibri" w:eastAsia="Calibri" w:hAnsi="Calibri"/>
          <w:rtl w:val="0"/>
        </w:rPr>
        <w:t xml:space="preserve">According to the information provided by the VOSOCC as of 13.00 UTC on day 2, the first relief teams mobilized to assist populations after the earthquake include:</w:t>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Search and Rescue: 9 teams deployed, 13 in mobilization, 3 in standby</w:t>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Health: 14 EMTs in mobilization, 3 in standby</w:t>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Water/Sanitation: 1 team mobilizing</w:t>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Telecoms/ICT: 1 team deployed, 2 in mobilization</w:t>
      </w:r>
    </w:p>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Assessment, coordination and logistics: 1 team deployed, 5 in mobilization</w:t>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 number of teams in all disciplines are also in “monitoring” status</w:t>
      </w:r>
    </w:p>
    <w:p w:rsidR="00000000" w:rsidDel="00000000" w:rsidP="00000000" w:rsidRDefault="00000000" w:rsidRPr="00000000" w14:paraId="0000004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u w:val="single"/>
        </w:rPr>
      </w:pPr>
      <w:r w:rsidDel="00000000" w:rsidR="00000000" w:rsidRPr="00000000">
        <w:rPr>
          <w:rFonts w:ascii="Calibri" w:cs="Calibri" w:eastAsia="Calibri" w:hAnsi="Calibri"/>
          <w:u w:val="single"/>
          <w:rtl w:val="0"/>
        </w:rPr>
        <w:t xml:space="preserve">Operational and logistic info</w:t>
      </w: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4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rtl w:val="0"/>
        </w:rPr>
        <w:t xml:space="preserve">Government reports that all hospital staff mobilized and is deploying small teams to hospitals in Snow City. Floweropolis and Waterville which both are well staffed are sending medical teams to worst affected areas – Icy Town and Rocky Village.</w:t>
      </w:r>
    </w:p>
    <w:p w:rsidR="00000000" w:rsidDel="00000000" w:rsidP="00000000" w:rsidRDefault="00000000" w:rsidRPr="00000000" w14:paraId="0000004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rPr>
      </w:pPr>
      <w:r w:rsidDel="00000000" w:rsidR="00000000" w:rsidRPr="00000000">
        <w:rPr>
          <w:rFonts w:ascii="Calibri" w:cs="Calibri" w:eastAsia="Calibri" w:hAnsi="Calibri"/>
          <w:rtl w:val="0"/>
        </w:rPr>
        <w:t xml:space="preserve">Government is intending to </w:t>
      </w:r>
      <w:r w:rsidDel="00000000" w:rsidR="00000000" w:rsidRPr="00000000">
        <w:rPr>
          <w:rFonts w:ascii="Calibri" w:cs="Calibri" w:eastAsia="Calibri" w:hAnsi="Calibri"/>
          <w:b w:val="1"/>
          <w:rtl w:val="0"/>
        </w:rPr>
        <w:t xml:space="preserve">set-up displaced people camps in Snow City Valley and outside</w:t>
      </w:r>
      <w:r w:rsidDel="00000000" w:rsidR="00000000" w:rsidRPr="00000000">
        <w:rPr>
          <w:rFonts w:ascii="Calibri" w:cs="Calibri" w:eastAsia="Calibri" w:hAnsi="Calibri"/>
          <w:rtl w:val="0"/>
        </w:rPr>
        <w:t xml:space="preserve">, where there are Armed Police Force bases as these have established water supply and security.</w:t>
      </w:r>
    </w:p>
    <w:p w:rsidR="00000000" w:rsidDel="00000000" w:rsidP="00000000" w:rsidRDefault="00000000" w:rsidRPr="00000000" w14:paraId="0000004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rPr>
      </w:pPr>
      <w:r w:rsidDel="00000000" w:rsidR="00000000" w:rsidRPr="00000000">
        <w:rPr>
          <w:rFonts w:ascii="Calibri" w:cs="Calibri" w:eastAsia="Calibri" w:hAnsi="Calibri"/>
          <w:rtl w:val="0"/>
        </w:rPr>
        <w:t xml:space="preserve">Government is </w:t>
      </w:r>
      <w:r w:rsidDel="00000000" w:rsidR="00000000" w:rsidRPr="00000000">
        <w:rPr>
          <w:rFonts w:ascii="Calibri" w:cs="Calibri" w:eastAsia="Calibri" w:hAnsi="Calibri"/>
          <w:b w:val="1"/>
          <w:rtl w:val="0"/>
        </w:rPr>
        <w:t xml:space="preserve">unclear on emergency food stocks</w:t>
      </w:r>
      <w:r w:rsidDel="00000000" w:rsidR="00000000" w:rsidRPr="00000000">
        <w:rPr>
          <w:rFonts w:ascii="Calibri" w:cs="Calibri" w:eastAsia="Calibri" w:hAnsi="Calibri"/>
          <w:rtl w:val="0"/>
        </w:rPr>
        <w:t xml:space="preserve">.</w:t>
      </w:r>
    </w:p>
    <w:p w:rsidR="00000000" w:rsidDel="00000000" w:rsidP="00000000" w:rsidRDefault="00000000" w:rsidRPr="00000000" w14:paraId="0000005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rPr>
      </w:pPr>
      <w:r w:rsidDel="00000000" w:rsidR="00000000" w:rsidRPr="00000000">
        <w:rPr>
          <w:rFonts w:ascii="Calibri" w:cs="Calibri" w:eastAsia="Calibri" w:hAnsi="Calibri"/>
          <w:rtl w:val="0"/>
        </w:rPr>
        <w:t xml:space="preserve">National Emergency Operating Centre is operational.</w:t>
      </w:r>
    </w:p>
    <w:p w:rsidR="00000000" w:rsidDel="00000000" w:rsidP="00000000" w:rsidRDefault="00000000" w:rsidRPr="00000000" w14:paraId="0000005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Snow City and Waterville airport remains open</w:t>
      </w:r>
      <w:r w:rsidDel="00000000" w:rsidR="00000000" w:rsidRPr="00000000">
        <w:rPr>
          <w:rFonts w:ascii="Calibri" w:cs="Calibri" w:eastAsia="Calibri" w:hAnsi="Calibri"/>
          <w:rtl w:val="0"/>
        </w:rPr>
        <w:t xml:space="preserve">. Some commercial flights appear to be coming in. The </w:t>
      </w:r>
      <w:r w:rsidDel="00000000" w:rsidR="00000000" w:rsidRPr="00000000">
        <w:rPr>
          <w:rFonts w:ascii="Calibri" w:cs="Calibri" w:eastAsia="Calibri" w:hAnsi="Calibri"/>
          <w:b w:val="1"/>
          <w:rtl w:val="0"/>
        </w:rPr>
        <w:t xml:space="preserve">status of the feeder roads outside of Snow City Valley is still unclear</w:t>
      </w:r>
      <w:r w:rsidDel="00000000" w:rsidR="00000000" w:rsidRPr="00000000">
        <w:rPr>
          <w:rFonts w:ascii="Calibri" w:cs="Calibri" w:eastAsia="Calibri" w:hAnsi="Calibri"/>
          <w:rtl w:val="0"/>
        </w:rPr>
        <w:t xml:space="preserve">.</w:t>
      </w:r>
    </w:p>
    <w:p w:rsidR="00000000" w:rsidDel="00000000" w:rsidP="00000000" w:rsidRDefault="00000000" w:rsidRPr="00000000" w14:paraId="0000005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rPr>
      </w:pPr>
      <w:r w:rsidDel="00000000" w:rsidR="00000000" w:rsidRPr="00000000">
        <w:rPr>
          <w:rFonts w:ascii="Calibri" w:cs="Calibri" w:eastAsia="Calibri" w:hAnsi="Calibri"/>
          <w:rtl w:val="0"/>
        </w:rPr>
        <w:t xml:space="preserve">Government has been requested but is still unclear on expedited customs clearance for emergency cargo and processes at the airport.</w:t>
      </w:r>
    </w:p>
    <w:p w:rsidR="00000000" w:rsidDel="00000000" w:rsidP="00000000" w:rsidRDefault="00000000" w:rsidRPr="00000000" w14:paraId="0000005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rPr>
      </w:pPr>
      <w:r w:rsidDel="00000000" w:rsidR="00000000" w:rsidRPr="00000000">
        <w:rPr>
          <w:rFonts w:ascii="Calibri" w:cs="Calibri" w:eastAsia="Calibri" w:hAnsi="Calibri"/>
          <w:rtl w:val="0"/>
        </w:rPr>
        <w:t xml:space="preserve">Weather Forecast: Over the next 72h </w:t>
      </w:r>
      <w:r w:rsidDel="00000000" w:rsidR="00000000" w:rsidRPr="00000000">
        <w:rPr>
          <w:rFonts w:ascii="Calibri" w:cs="Calibri" w:eastAsia="Calibri" w:hAnsi="Calibri"/>
          <w:b w:val="1"/>
          <w:rtl w:val="0"/>
        </w:rPr>
        <w:t xml:space="preserve">rainfall and thunderstorms</w:t>
      </w:r>
      <w:r w:rsidDel="00000000" w:rsidR="00000000" w:rsidRPr="00000000">
        <w:rPr>
          <w:rFonts w:ascii="Calibri" w:cs="Calibri" w:eastAsia="Calibri" w:hAnsi="Calibri"/>
          <w:rtl w:val="0"/>
        </w:rPr>
        <w:t xml:space="preserve"> may affect several areas of Montyland, including the areas affected by the earthquakes. Thunderstorms activity could be particularly intense during the afternoon and evening. High-elevation snow is also possible in the mountainous areas.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This </w:t>
      </w:r>
      <w:r w:rsidDel="00000000" w:rsidR="00000000" w:rsidRPr="00000000">
        <w:rPr>
          <w:rFonts w:ascii="Calibri" w:cs="Calibri" w:eastAsia="Calibri" w:hAnsi="Calibri"/>
          <w:b w:val="1"/>
          <w:rtl w:val="0"/>
        </w:rPr>
        <w:t xml:space="preserve">weather situation could interfere with search and rescue operations.</w:t>
      </w:r>
    </w:p>
    <w:p w:rsidR="00000000" w:rsidDel="00000000" w:rsidP="00000000" w:rsidRDefault="00000000" w:rsidRPr="00000000" w14:paraId="0000005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u w:val="single"/>
        </w:rPr>
      </w:pPr>
      <w:r w:rsidDel="00000000" w:rsidR="00000000" w:rsidRPr="00000000">
        <w:rPr>
          <w:rFonts w:ascii="Calibri" w:cs="Calibri" w:eastAsia="Calibri" w:hAnsi="Calibri"/>
          <w:u w:val="single"/>
          <w:rtl w:val="0"/>
        </w:rPr>
        <w:t xml:space="preserve">OUR EMT INTERVENTION </w:t>
      </w:r>
    </w:p>
    <w:p w:rsidR="00000000" w:rsidDel="00000000" w:rsidP="00000000" w:rsidRDefault="00000000" w:rsidRPr="00000000" w14:paraId="0000005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rPr>
      </w:pPr>
      <w:r w:rsidDel="00000000" w:rsidR="00000000" w:rsidRPr="00000000">
        <w:rPr>
          <w:rFonts w:ascii="Calibri" w:cs="Calibri" w:eastAsia="Calibri" w:hAnsi="Calibri"/>
          <w:rtl w:val="0"/>
        </w:rPr>
        <w:t xml:space="preserve">We have offered to deploy a first team in the following 24h, with capacities to cover </w:t>
      </w:r>
      <w:r w:rsidDel="00000000" w:rsidR="00000000" w:rsidRPr="00000000">
        <w:rPr>
          <w:rFonts w:ascii="Calibri" w:cs="Calibri" w:eastAsia="Calibri" w:hAnsi="Calibri"/>
          <w:i w:val="1"/>
          <w:color w:val="4a86e8"/>
          <w:rtl w:val="0"/>
        </w:rPr>
        <w:t xml:space="preserve">outpatient emergency care activities</w:t>
      </w:r>
      <w:r w:rsidDel="00000000" w:rsidR="00000000" w:rsidRPr="00000000">
        <w:rPr>
          <w:rFonts w:ascii="Calibri" w:cs="Calibri" w:eastAsia="Calibri" w:hAnsi="Calibri"/>
          <w:rtl w:val="0"/>
        </w:rPr>
        <w:t xml:space="preserve"> for a period of 3 weeks. (</w:t>
      </w:r>
      <w:r w:rsidDel="00000000" w:rsidR="00000000" w:rsidRPr="00000000">
        <w:rPr>
          <w:rFonts w:ascii="Calibri" w:cs="Calibri" w:eastAsia="Calibri" w:hAnsi="Calibri"/>
          <w:b w:val="1"/>
          <w:color w:val="ff0000"/>
          <w:rtl w:val="0"/>
        </w:rPr>
        <w:t xml:space="preserve">NOTE for trainers</w:t>
      </w:r>
      <w:r w:rsidDel="00000000" w:rsidR="00000000" w:rsidRPr="00000000">
        <w:rPr>
          <w:rFonts w:ascii="Calibri" w:cs="Calibri" w:eastAsia="Calibri" w:hAnsi="Calibri"/>
          <w:color w:val="ff0000"/>
          <w:rtl w:val="0"/>
        </w:rPr>
        <w:t xml:space="preserve">: adapt services according to your EMT capacities and the training participants</w:t>
      </w:r>
      <w:r w:rsidDel="00000000" w:rsidR="00000000" w:rsidRPr="00000000">
        <w:rPr>
          <w:rFonts w:ascii="Calibri" w:cs="Calibri" w:eastAsia="Calibri" w:hAnsi="Calibri"/>
          <w:rtl w:val="0"/>
        </w:rPr>
        <w:t xml:space="preserve">)</w:t>
      </w:r>
    </w:p>
    <w:p w:rsidR="00000000" w:rsidDel="00000000" w:rsidP="00000000" w:rsidRDefault="00000000" w:rsidRPr="00000000" w14:paraId="0000005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rtl w:val="0"/>
        </w:rPr>
        <w:t xml:space="preserve">- The team will include profiles of: </w:t>
      </w:r>
      <w:r w:rsidDel="00000000" w:rsidR="00000000" w:rsidRPr="00000000">
        <w:rPr>
          <w:rFonts w:ascii="Calibri" w:cs="Calibri" w:eastAsia="Calibri" w:hAnsi="Calibri"/>
          <w:i w:val="1"/>
          <w:color w:val="4a86e8"/>
          <w:rtl w:val="0"/>
        </w:rPr>
        <w:t xml:space="preserve">general doctor (3), pediatrician (1), nurse (6), logistician (3), watsan (1) and team leader (1).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ff0000"/>
          <w:rtl w:val="0"/>
        </w:rPr>
        <w:t xml:space="preserve">NOTE for trainers</w:t>
      </w:r>
      <w:r w:rsidDel="00000000" w:rsidR="00000000" w:rsidRPr="00000000">
        <w:rPr>
          <w:rFonts w:ascii="Calibri" w:cs="Calibri" w:eastAsia="Calibri" w:hAnsi="Calibri"/>
          <w:color w:val="ff0000"/>
          <w:rtl w:val="0"/>
        </w:rPr>
        <w:t xml:space="preserve">: adapt profiles according to the services provided by your EMT and the training participants, as above)</w:t>
      </w:r>
      <w:r w:rsidDel="00000000" w:rsidR="00000000" w:rsidRPr="00000000">
        <w:rPr>
          <w:rtl w:val="0"/>
        </w:rPr>
      </w:r>
    </w:p>
    <w:p w:rsidR="00000000" w:rsidDel="00000000" w:rsidP="00000000" w:rsidRDefault="00000000" w:rsidRPr="00000000" w14:paraId="0000006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rPr>
      </w:pPr>
      <w:r w:rsidDel="00000000" w:rsidR="00000000" w:rsidRPr="00000000">
        <w:rPr>
          <w:rFonts w:ascii="Calibri" w:cs="Calibri" w:eastAsia="Calibri" w:hAnsi="Calibri"/>
          <w:rtl w:val="0"/>
        </w:rPr>
        <w:t xml:space="preserve">- The equipment needed for the activities will be mobilized from our supply warehouse, close to the EMT headquarters. The packing list with all equipment to be shipped will be provided to you after the briefing.</w:t>
      </w:r>
    </w:p>
    <w:p w:rsidR="00000000" w:rsidDel="00000000" w:rsidP="00000000" w:rsidRDefault="00000000" w:rsidRPr="00000000" w14:paraId="0000006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rPr>
      </w:pPr>
      <w:r w:rsidDel="00000000" w:rsidR="00000000" w:rsidRPr="00000000">
        <w:rPr>
          <w:rFonts w:ascii="Calibri" w:cs="Calibri" w:eastAsia="Calibri" w:hAnsi="Calibri"/>
          <w:rtl w:val="0"/>
        </w:rPr>
        <w:t xml:space="preserve">- We are waiting for confirmation from the MoH/EMTCC in country to know the final tasking of our EMT but according to the latest communication with emergency officers in Montyland, it is likely that we are assigned to support the most affected areas of Snow City, close to Hiking hospital.</w:t>
      </w:r>
    </w:p>
    <w:p w:rsidR="00000000" w:rsidDel="00000000" w:rsidP="00000000" w:rsidRDefault="00000000" w:rsidRPr="00000000" w14:paraId="0000006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rPr>
      </w:pPr>
      <w:r w:rsidDel="00000000" w:rsidR="00000000" w:rsidRPr="00000000">
        <w:rPr>
          <w:rFonts w:ascii="Calibri" w:cs="Calibri" w:eastAsia="Calibri" w:hAnsi="Calibri"/>
          <w:rtl w:val="0"/>
        </w:rPr>
        <w:t xml:space="preserve">- Team departure is planned for tomorrow at 6 am, direct flight arriving at Snow City airport at 10 am.</w:t>
      </w:r>
    </w:p>
    <w:p w:rsidR="00000000" w:rsidDel="00000000" w:rsidP="00000000" w:rsidRDefault="00000000" w:rsidRPr="00000000" w14:paraId="00000067">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ind w:left="0" w:firstLine="0"/>
        <w:jc w:val="both"/>
        <w:rPr>
          <w:rFonts w:ascii="Calibri" w:cs="Calibri" w:eastAsia="Calibri" w:hAnsi="Calibri"/>
        </w:rPr>
      </w:pPr>
      <w:r w:rsidDel="00000000" w:rsidR="00000000" w:rsidRPr="00000000">
        <w:rPr>
          <w:rFonts w:ascii="Calibri" w:cs="Calibri" w:eastAsia="Calibri" w:hAnsi="Calibri"/>
          <w:rtl w:val="0"/>
        </w:rPr>
        <w:t xml:space="preserve">- Note the contact details of the EMT HQ office so you can contact us if needed: </w:t>
      </w:r>
    </w:p>
    <w:p w:rsidR="00000000" w:rsidDel="00000000" w:rsidP="00000000" w:rsidRDefault="00000000" w:rsidRPr="00000000" w14:paraId="00000069">
      <w:pPr>
        <w:ind w:left="0" w:firstLine="0"/>
        <w:jc w:val="both"/>
        <w:rPr>
          <w:rFonts w:ascii="Calibri" w:cs="Calibri" w:eastAsia="Calibri" w:hAnsi="Calibri"/>
        </w:rPr>
      </w:pPr>
      <w:r w:rsidDel="00000000" w:rsidR="00000000" w:rsidRPr="00000000">
        <w:rPr>
          <w:rFonts w:ascii="Calibri" w:cs="Calibri" w:eastAsia="Calibri" w:hAnsi="Calibri"/>
          <w:color w:val="4a86e8"/>
          <w:rtl w:val="0"/>
        </w:rPr>
        <w:t xml:space="preserve">Phone number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ff0000"/>
          <w:rtl w:val="0"/>
        </w:rPr>
        <w:t xml:space="preserve">NOTE for trainers</w:t>
      </w:r>
      <w:r w:rsidDel="00000000" w:rsidR="00000000" w:rsidRPr="00000000">
        <w:rPr>
          <w:rFonts w:ascii="Calibri" w:cs="Calibri" w:eastAsia="Calibri" w:hAnsi="Calibri"/>
          <w:color w:val="ff0000"/>
          <w:rtl w:val="0"/>
        </w:rPr>
        <w:t xml:space="preserve">: to be filled with the phone that will be used during the training)</w:t>
      </w:r>
      <w:r w:rsidDel="00000000" w:rsidR="00000000" w:rsidRPr="00000000">
        <w:rPr>
          <w:rtl w:val="0"/>
        </w:rPr>
      </w:r>
    </w:p>
    <w:p w:rsidR="00000000" w:rsidDel="00000000" w:rsidP="00000000" w:rsidRDefault="00000000" w:rsidRPr="00000000" w14:paraId="0000006A">
      <w:pPr>
        <w:ind w:left="0" w:firstLine="0"/>
        <w:jc w:val="both"/>
        <w:rPr>
          <w:rFonts w:ascii="Calibri" w:cs="Calibri" w:eastAsia="Calibri" w:hAnsi="Calibri"/>
        </w:rPr>
      </w:pPr>
      <w:r w:rsidDel="00000000" w:rsidR="00000000" w:rsidRPr="00000000">
        <w:rPr>
          <w:rFonts w:ascii="Calibri" w:cs="Calibri" w:eastAsia="Calibri" w:hAnsi="Calibri"/>
          <w:color w:val="4a86e8"/>
          <w:rtl w:val="0"/>
        </w:rPr>
        <w:t xml:space="preserve">Email: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ff0000"/>
          <w:rtl w:val="0"/>
        </w:rPr>
        <w:t xml:space="preserve">NOTE for trainers</w:t>
      </w:r>
      <w:r w:rsidDel="00000000" w:rsidR="00000000" w:rsidRPr="00000000">
        <w:rPr>
          <w:rFonts w:ascii="Calibri" w:cs="Calibri" w:eastAsia="Calibri" w:hAnsi="Calibri"/>
          <w:color w:val="ff0000"/>
          <w:rtl w:val="0"/>
        </w:rPr>
        <w:t xml:space="preserve">: to be filled with the contact email used for training purposes, if needed)</w:t>
      </w:r>
      <w:r w:rsidDel="00000000" w:rsidR="00000000" w:rsidRPr="00000000">
        <w:rPr>
          <w:rtl w:val="0"/>
        </w:rPr>
      </w:r>
    </w:p>
    <w:p w:rsidR="00000000" w:rsidDel="00000000" w:rsidP="00000000" w:rsidRDefault="00000000" w:rsidRPr="00000000" w14:paraId="0000006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rPr>
      </w:pPr>
      <w:r w:rsidDel="00000000" w:rsidR="00000000" w:rsidRPr="00000000">
        <w:rPr>
          <w:rtl w:val="0"/>
        </w:rPr>
      </w:r>
    </w:p>
    <w:sectPr>
      <w:headerReference r:id="rId6" w:type="default"/>
      <w:footerReference r:id="rId7" w:type="default"/>
      <w:pgSz w:h="16840" w:w="1190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rFonts w:ascii="Calibri" w:cs="Calibri" w:eastAsia="Calibri" w:hAnsi="Calibri"/>
        <w:color w:val="999999"/>
      </w:rPr>
    </w:pPr>
    <w:r w:rsidDel="00000000" w:rsidR="00000000" w:rsidRPr="00000000">
      <w:rPr>
        <w:rFonts w:ascii="Calibri" w:cs="Calibri" w:eastAsia="Calibri" w:hAnsi="Calibri"/>
        <w:color w:val="999999"/>
      </w:rPr>
      <w:fldChar w:fldCharType="begin"/>
      <w:instrText xml:space="preserve">PAGE</w:instrText>
      <w:fldChar w:fldCharType="separate"/>
      <w:fldChar w:fldCharType="end"/>
    </w:r>
    <w:r w:rsidDel="00000000" w:rsidR="00000000" w:rsidRPr="00000000">
      <w:rPr>
        <w:rFonts w:ascii="Calibri" w:cs="Calibri" w:eastAsia="Calibri" w:hAnsi="Calibri"/>
        <w:color w:val="999999"/>
        <w:rtl w:val="0"/>
      </w:rPr>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jc w:val="center"/>
      <w:rPr>
        <w:rFonts w:ascii="Calibri" w:cs="Calibri" w:eastAsia="Calibri" w:hAnsi="Calibri"/>
        <w:color w:val="999999"/>
      </w:rPr>
    </w:pPr>
    <w:r w:rsidDel="00000000" w:rsidR="00000000" w:rsidRPr="00000000">
      <w:rPr>
        <w:rFonts w:ascii="Calibri" w:cs="Calibri" w:eastAsia="Calibri" w:hAnsi="Calibri"/>
        <w:color w:val="999999"/>
      </w:rPr>
      <w:drawing>
        <wp:inline distB="114300" distT="114300" distL="114300" distR="114300">
          <wp:extent cx="1641042" cy="26955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1042" cy="269558"/>
                  </a:xfrm>
                  <a:prstGeom prst="rect"/>
                  <a:ln/>
                </pic:spPr>
              </pic:pic>
            </a:graphicData>
          </a:graphic>
        </wp:inline>
      </w:drawing>
    </w:r>
    <w:r w:rsidDel="00000000" w:rsidR="00000000" w:rsidRPr="00000000">
      <w:rPr>
        <w:rFonts w:ascii="Calibri" w:cs="Calibri" w:eastAsia="Calibri" w:hAnsi="Calibri"/>
        <w:color w:val="999999"/>
        <w:rtl w:val="0"/>
      </w:rPr>
      <w:tab/>
      <w:tab/>
      <w:tab/>
      <w:t xml:space="preserve">Exercise 1 - Pre-deployment briefing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